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1F1B1" w14:textId="5CD12E0A" w:rsidR="00DD35A1" w:rsidRDefault="00A85B86" w:rsidP="00B42F1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โทรศัพท์มันดังได้จริงๆ: ได้รับการแนะนำจากศูนย์กลางอิทธิพล</w:t>
      </w:r>
    </w:p>
    <w:p w14:paraId="7BFF3A07" w14:textId="1B99E530" w:rsidR="00B42F12" w:rsidRPr="000D3EA7" w:rsidRDefault="00B42F12" w:rsidP="00B42F1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Paresh Shah</w:t>
      </w:r>
    </w:p>
    <w:p w14:paraId="3079ACB0" w14:textId="46E2B062" w:rsidR="00A85B86" w:rsidRDefault="00A85B86" w:rsidP="00A85B86">
      <w:pPr>
        <w:spacing w:after="0" w:line="360" w:lineRule="auto"/>
      </w:pPr>
    </w:p>
    <w:p w14:paraId="6EDEC1CB" w14:textId="451EF031" w:rsidR="00A85B86" w:rsidRDefault="00A85B86" w:rsidP="000D3EA7">
      <w:pPr>
        <w:spacing w:after="0" w:line="360" w:lineRule="auto"/>
      </w:pPr>
      <w:r>
        <w:t>ผมเป็นคนหาผู้มุ่งหวังที่แย่ที่สุดในโลก ผมว่ามันยากที่จะถามคนรู้จักเพื่อทำธุรกิจ เพื่อที่จะหยุดความลังเลนี้ ผมพยายามทำสิ่งต่างๆ - โทรขายของ ส่งจดหมายไปยังผู้ที่เพิ่งได้รับจำนอง สัมมนาเกี่ยวกับ</w:t>
      </w:r>
      <w:r w:rsidR="008F13BC">
        <w:rPr>
          <w:rFonts w:hint="cs"/>
          <w:rtl/>
        </w:rPr>
        <w:t xml:space="preserve"> </w:t>
      </w:r>
      <w:r>
        <w:t>การเกษียณอายุและอื่นๆ มีเหตุการณ์หนึ่งที่เปลี่ยนแปลงทุกสิ่ง ผมโทรไปขายของให้ CPA เพื่อทำธุรกิจ</w:t>
      </w:r>
      <w:r w:rsidR="008F13BC">
        <w:rPr>
          <w:rFonts w:hint="cs"/>
          <w:rtl/>
        </w:rPr>
        <w:t xml:space="preserve"> </w:t>
      </w:r>
      <w:r>
        <w:t>และเขากำลังคิดที่จะเปลี่ยนที่ปรึกษา ผมสร้างความประทับใจให้เขาด้วยความรู้ด้านการลงทุน</w:t>
      </w:r>
      <w:r w:rsidR="008F13BC">
        <w:rPr>
          <w:rFonts w:hint="cs"/>
          <w:rtl/>
        </w:rPr>
        <w:t xml:space="preserve"> </w:t>
      </w:r>
      <w:r>
        <w:t>และเขาก็เริ่มโอนบัญชีให้ผม ในไม่ช้าเขาก็มอบทั้งธุรกิจให้ผม ในระหว่างการประชุม ผมสอนเขาเกี่ยวกับ</w:t>
      </w:r>
      <w:r w:rsidR="008F13BC">
        <w:rPr>
          <w:rFonts w:hint="cs"/>
          <w:rtl/>
        </w:rPr>
        <w:t xml:space="preserve"> </w:t>
      </w:r>
      <w:r>
        <w:t>แนวคิดการวางแผนอื่นๆ - แผนการบำนาญ แผนอสังหาริมทรัพย์ เงินทุนการศึกษาวิทยาลัย แล้ววันหนึ่ง</w:t>
      </w:r>
      <w:r w:rsidR="008F13BC">
        <w:rPr>
          <w:rFonts w:hint="cs"/>
          <w:rtl/>
        </w:rPr>
        <w:t xml:space="preserve"> </w:t>
      </w:r>
      <w:r>
        <w:t>หลังจาก 2 ปีโทรศัพท์ก็ดังขึ้น เขาแนะนำผมให้กับลูกค้าที่ต้องการสิทธิประโยชน์ก่อนหักภาษี เป็นเคสที่ซับซ้อน ผมไปกับหุ้นส่วนอาวุโสและเราปิดเคสด้วยค่าเบี้ยประกัน 5 หมื่น</w:t>
      </w:r>
    </w:p>
    <w:p w14:paraId="0C0AA366" w14:textId="77777777" w:rsidR="000D3EA7" w:rsidRDefault="000D3EA7" w:rsidP="000D3EA7">
      <w:pPr>
        <w:spacing w:after="0" w:line="360" w:lineRule="auto"/>
      </w:pPr>
    </w:p>
    <w:p w14:paraId="23241ACF" w14:textId="5B7B3079" w:rsidR="00A85B86" w:rsidRDefault="00902B33" w:rsidP="00276DF8">
      <w:pPr>
        <w:spacing w:after="0" w:line="360" w:lineRule="auto"/>
      </w:pPr>
      <w:r>
        <w:t>จนถึงตอนนี้ผมทำแต่เคสเล็กๆ เคส 5 หมื่นนี้ (ซึ่งแชร์กับหุ้นส่วนอาวุโส) ให้คุณสมบัติ MDRT ครั้งแรกกับผม ผมเชื่อว่าการทำงานเกี่ยวกับกลยุทธ์ด้านภาษีกับเจ้าของธุรกิจทำให้ผมได้เคสใหญ่ๆ และถ้าพวกเขา</w:t>
      </w:r>
      <w:r w:rsidR="008F13BC">
        <w:rPr>
          <w:rFonts w:hint="cs"/>
          <w:rtl/>
        </w:rPr>
        <w:t xml:space="preserve"> </w:t>
      </w:r>
      <w:r>
        <w:t>แนะนำให้รู้จักกับ CPA ของพวกเขา เคสนั้นจะเร็วขึ้นและมีแนวโน้มการปิดการขายที่ดีกว่า ผมติดอยู่ตรงนั้น</w:t>
      </w:r>
      <w:r w:rsidR="008F13BC">
        <w:rPr>
          <w:rFonts w:hint="cs"/>
          <w:rtl/>
        </w:rPr>
        <w:t xml:space="preserve"> </w:t>
      </w:r>
      <w:r>
        <w:t>และทำงานในทิศทางนั้นมาเป็นเวลา 10 ปีแล้ว</w:t>
      </w:r>
    </w:p>
    <w:p w14:paraId="4E2E6E0F" w14:textId="664123F7" w:rsidR="00276DF8" w:rsidRDefault="00276DF8" w:rsidP="00276DF8">
      <w:pPr>
        <w:spacing w:after="0" w:line="360" w:lineRule="auto"/>
      </w:pPr>
    </w:p>
    <w:p w14:paraId="6C0DB7DC" w14:textId="26E4BC09" w:rsidR="00276DF8" w:rsidRPr="003B38A0" w:rsidRDefault="00276DF8" w:rsidP="00276DF8">
      <w:pPr>
        <w:spacing w:after="0" w:line="360" w:lineRule="auto"/>
        <w:rPr>
          <w:b/>
          <w:bCs/>
        </w:rPr>
      </w:pPr>
      <w:r>
        <w:rPr>
          <w:b/>
          <w:bCs/>
        </w:rPr>
        <w:t>ใครคือศูนย์กลางอิทธิพล และความท้าทายคืออะไร</w:t>
      </w:r>
    </w:p>
    <w:p w14:paraId="0412033E" w14:textId="42132615" w:rsidR="00276DF8" w:rsidRDefault="00276DF8" w:rsidP="00276DF8">
      <w:pPr>
        <w:spacing w:after="0" w:line="360" w:lineRule="auto"/>
      </w:pPr>
    </w:p>
    <w:p w14:paraId="0122EF95" w14:textId="5E5AAA59" w:rsidR="003B38A0" w:rsidRDefault="00276DF8" w:rsidP="003B38A0">
      <w:pPr>
        <w:spacing w:after="0" w:line="360" w:lineRule="auto"/>
      </w:pPr>
      <w:r>
        <w:t>ศูนย์กลางอิทธิพลคือ บุคคลหรือผู้เชี่ยวชาญที่ได้รับความไว้วางใจจากลูกค้า พวกเขาจะทำตามคำแนะนำ</w:t>
      </w:r>
      <w:r w:rsidR="008F13BC">
        <w:rPr>
          <w:rFonts w:hint="cs"/>
          <w:rtl/>
        </w:rPr>
        <w:t xml:space="preserve"> </w:t>
      </w:r>
      <w:r>
        <w:t>ของเขาหรือเธอและยินดีที่จะไว้วางใจคนที่พวกเขาแนะนำ ผู้มุ่งหวังเชื่อใจศูนย์กลางอิทธิพล ศูนย์กลางอิทธิพลไว้ใจคุณและคุณเดินเข้าไปในการประชุมด้วยปัจจัยความเชื่อใจที่มีอยู่แล้ว สิ่งนี้นำไปสู่</w:t>
      </w:r>
      <w:r w:rsidR="008F13BC">
        <w:rPr>
          <w:rFonts w:hint="cs"/>
          <w:rtl/>
        </w:rPr>
        <w:t xml:space="preserve"> </w:t>
      </w:r>
      <w:r>
        <w:t>การปิดการขายที่เร็วขึ้นและอัตราการปิดการขายที่ดีกว่า CPAs ทนายความ นายหน้าการประกันภัยทรัพย์สิน</w:t>
      </w:r>
      <w:r w:rsidR="008F13BC">
        <w:rPr>
          <w:rFonts w:hint="cs"/>
          <w:rtl/>
        </w:rPr>
        <w:t xml:space="preserve"> </w:t>
      </w:r>
      <w:r>
        <w:t>และเบ็ดเตล็ด ศิษยาภิบาล ผู้จัดการความมั่งคั่ง - มีคุณสมบัติทั้งหมด สำหรับผม CPA เป็นแหล่งแนะนำที่ดี</w:t>
      </w:r>
      <w:r w:rsidR="008F13BC">
        <w:rPr>
          <w:rFonts w:hint="cs"/>
          <w:rtl/>
        </w:rPr>
        <w:t xml:space="preserve"> </w:t>
      </w:r>
      <w:r>
        <w:t xml:space="preserve">ที่สุด สำหรับคนอื่นอาจเป็นหมวดอื่นหรือหนึ่งจากแต่ละหมวด </w:t>
      </w:r>
    </w:p>
    <w:p w14:paraId="5689391A" w14:textId="20C271AD" w:rsidR="003B38A0" w:rsidRDefault="003B38A0" w:rsidP="003B38A0">
      <w:pPr>
        <w:spacing w:after="0" w:line="360" w:lineRule="auto"/>
      </w:pPr>
    </w:p>
    <w:p w14:paraId="5E8FD03D" w14:textId="28B00919" w:rsidR="003B38A0" w:rsidRDefault="003B38A0" w:rsidP="003B38A0">
      <w:pPr>
        <w:spacing w:after="0" w:line="360" w:lineRule="auto"/>
      </w:pPr>
      <w:r>
        <w:t>ความท้าทายคือ ศูนย์กลางอิทธิพลทั้งหมดอยากปกป้องอิทธิพลของพวกเขา หากพวกเขาแนะนำ</w:t>
      </w:r>
      <w:r w:rsidR="008F13BC">
        <w:rPr>
          <w:rFonts w:hint="cs"/>
          <w:rtl/>
        </w:rPr>
        <w:t xml:space="preserve"> </w:t>
      </w:r>
      <w:r>
        <w:t>คนที่ทำงานคุณภาพต่ำ มันจะสะท้อนการตัดสินใจของพวกเขาไปในทางที่ไม่ดีและนั่นเป็นสิ่ง</w:t>
      </w:r>
      <w:r w:rsidR="008F13BC">
        <w:rPr>
          <w:rFonts w:hint="cs"/>
          <w:rtl/>
        </w:rPr>
        <w:t xml:space="preserve"> </w:t>
      </w:r>
      <w:r>
        <w:t>สุดท้ายที่พวกเขาต้องการ ผมมีความสัมพันธ์ที่ดีกับคู่หนุ่มสาว ผมช่วยพวกเขาออมเพื่อบ้านหลังแรก ตอนที่ซื้อ พวกเขาขอให้ผมแนะนำนายหน้าจำนอง ไม่กี่วันต่อมา ผมได้รับอีเมล “Paresh: คุณทำงาน</w:t>
      </w:r>
      <w:r w:rsidR="008F13BC">
        <w:rPr>
          <w:rFonts w:hint="cs"/>
          <w:rtl/>
        </w:rPr>
        <w:t xml:space="preserve"> </w:t>
      </w:r>
      <w:r>
        <w:t>ได้ดีมากสำหรับเราและเราขอให้คุณไม่แนะนำ Joe Bloke ให้กับคนอื่น บริการของเขาคนละเรื่องกับ</w:t>
      </w:r>
      <w:r w:rsidR="008F13BC">
        <w:rPr>
          <w:rFonts w:hint="cs"/>
          <w:rtl/>
        </w:rPr>
        <w:t xml:space="preserve"> </w:t>
      </w:r>
      <w:r>
        <w:t xml:space="preserve">บริการของคุณและทำให้เราเสีย” โชคดีที่ลูกค้ายังอยู่กับผม </w:t>
      </w:r>
      <w:r w:rsidR="008F13BC">
        <w:rPr>
          <w:rFonts w:cs="Angsana New"/>
          <w:cs/>
          <w:lang w:bidi="th-TH"/>
        </w:rPr>
        <w:t>–</w:t>
      </w:r>
      <w:r>
        <w:t xml:space="preserve"> แต่พวกเขาไม่เคยขอให้ผมแนะนำคนอื่น</w:t>
      </w:r>
      <w:r w:rsidR="008F13BC">
        <w:rPr>
          <w:rFonts w:hint="cs"/>
          <w:rtl/>
        </w:rPr>
        <w:t xml:space="preserve"> </w:t>
      </w:r>
      <w:r>
        <w:lastRenderedPageBreak/>
        <w:t>อีกเลย อิทธิพลของผมกับพวกเขาลดลง</w:t>
      </w:r>
      <w:r w:rsidR="008F13BC">
        <w:rPr>
          <w:rFonts w:hint="cs"/>
          <w:rtl/>
        </w:rPr>
        <w:t xml:space="preserve"> </w:t>
      </w:r>
      <w:r>
        <w:t>เราจำเป็นต้องช่วยศูนย์กลางอิทธิพลให้ผ่านพ้นความกลัวนี้</w:t>
      </w:r>
      <w:r w:rsidR="008F13BC">
        <w:rPr>
          <w:rFonts w:hint="cs"/>
          <w:rtl/>
        </w:rPr>
        <w:t xml:space="preserve"> </w:t>
      </w:r>
      <w:r>
        <w:t>และแนะนำเรา</w:t>
      </w:r>
    </w:p>
    <w:p w14:paraId="3A5B78C4" w14:textId="6234C43A" w:rsidR="00C701EF" w:rsidRDefault="00C701EF" w:rsidP="003B38A0">
      <w:pPr>
        <w:spacing w:after="0" w:line="360" w:lineRule="auto"/>
      </w:pPr>
    </w:p>
    <w:p w14:paraId="1D58DAC9" w14:textId="336444CC" w:rsidR="00C701EF" w:rsidRDefault="00C701EF" w:rsidP="003B38A0">
      <w:pPr>
        <w:spacing w:after="0" w:line="360" w:lineRule="auto"/>
      </w:pPr>
      <w:r>
        <w:t>กระบวนการสร้างความสัมพันธ์กับศูนย์กลางอิทธิพลสามารถแบ่งออกเป็น 4 ส่วนแม้ว่าจะมีการเหลื่อมล้ำ</w:t>
      </w:r>
      <w:r w:rsidR="008F13BC">
        <w:rPr>
          <w:rFonts w:hint="cs"/>
          <w:rtl/>
        </w:rPr>
        <w:t xml:space="preserve"> </w:t>
      </w:r>
      <w:r>
        <w:t>กันบ้างเล็กน้อย</w:t>
      </w:r>
    </w:p>
    <w:p w14:paraId="0CE48075" w14:textId="3520BE27" w:rsidR="00C701EF" w:rsidRDefault="00C701EF" w:rsidP="003B38A0">
      <w:pPr>
        <w:spacing w:after="0" w:line="360" w:lineRule="auto"/>
      </w:pPr>
    </w:p>
    <w:p w14:paraId="442BBA1B" w14:textId="1C035940" w:rsidR="00C701EF" w:rsidRPr="00C701EF" w:rsidRDefault="00C701EF" w:rsidP="003B38A0">
      <w:pPr>
        <w:spacing w:after="0" w:line="360" w:lineRule="auto"/>
        <w:rPr>
          <w:b/>
          <w:bCs/>
        </w:rPr>
      </w:pPr>
      <w:r>
        <w:rPr>
          <w:b/>
          <w:bCs/>
        </w:rPr>
        <w:t>สร้างรายชื่อของคุณ</w:t>
      </w:r>
    </w:p>
    <w:p w14:paraId="4783B754" w14:textId="77777777" w:rsidR="00C701EF" w:rsidRDefault="00C701EF" w:rsidP="003B38A0">
      <w:pPr>
        <w:spacing w:after="0" w:line="360" w:lineRule="auto"/>
      </w:pPr>
    </w:p>
    <w:p w14:paraId="61C5FDD8" w14:textId="0F38918C" w:rsidR="003B38A0" w:rsidRDefault="00C701EF" w:rsidP="00276DF8">
      <w:pPr>
        <w:spacing w:after="0" w:line="360" w:lineRule="auto"/>
      </w:pPr>
      <w:r>
        <w:t>บทเรียนแรกคือ สร้างรายชื่อ ขึ้นอยู่กับกฎในประเทศของคุณ คุณอาจแบ่งรายชื่อของคุณเป็นคนที่สามารถ</w:t>
      </w:r>
      <w:r w:rsidR="008F13BC">
        <w:rPr>
          <w:rFonts w:hint="cs"/>
          <w:rtl/>
        </w:rPr>
        <w:t xml:space="preserve"> </w:t>
      </w:r>
      <w:r>
        <w:t>หรือไม่สามารถจ่ายค่าธรรมเนียมการแนะนำ เลือกตลาดที่คุณอยากทำ ทำรายชื่อของคนที่คุณรู้จัก</w:t>
      </w:r>
      <w:r w:rsidR="008F13BC">
        <w:rPr>
          <w:rFonts w:hint="cs"/>
          <w:rtl/>
        </w:rPr>
        <w:t xml:space="preserve"> </w:t>
      </w:r>
      <w:r>
        <w:t>ในตลาดนั้นที่คุณสามารถติดต่อได้ บางครั้งคุณอาจไม่มีชื่อและหมายเลขของมืออาชีพเหล่านั้น วิธีที่ง่ายที่สุดคือ ถามลูกค้าที่มีอยู่ ใช้เวลาสักครู่ตรงนี้สร้างรายชื่อผู้เชี่ยวชาญ 4-6 คนที่คุณต้องการติดต่อ คุณอาจเพิ่มลูกค้า 4-6 รายที่คุณอยากติดต่อเพื่อรับรายชื่อของศูนย์กลางอิทธิพล</w:t>
      </w:r>
    </w:p>
    <w:p w14:paraId="66754657" w14:textId="3C186394" w:rsidR="00C701EF" w:rsidRDefault="00C701EF" w:rsidP="00276DF8">
      <w:pPr>
        <w:spacing w:after="0" w:line="360" w:lineRule="auto"/>
      </w:pPr>
    </w:p>
    <w:p w14:paraId="0EB0F4CB" w14:textId="20C32289" w:rsidR="00C701EF" w:rsidRPr="00C701EF" w:rsidRDefault="00C701EF" w:rsidP="00276DF8">
      <w:pPr>
        <w:spacing w:after="0" w:line="360" w:lineRule="auto"/>
        <w:rPr>
          <w:b/>
          <w:bCs/>
        </w:rPr>
      </w:pPr>
      <w:r>
        <w:rPr>
          <w:b/>
          <w:bCs/>
        </w:rPr>
        <w:t>นัดการประชุมครั้งแรกและการประชุมครั้งแรก</w:t>
      </w:r>
    </w:p>
    <w:p w14:paraId="45F0888E" w14:textId="7910B683" w:rsidR="00276DF8" w:rsidRDefault="00276DF8" w:rsidP="00276DF8">
      <w:pPr>
        <w:spacing w:after="0" w:line="360" w:lineRule="auto"/>
      </w:pPr>
    </w:p>
    <w:p w14:paraId="1852143D" w14:textId="18287B3B" w:rsidR="00314C9C" w:rsidRDefault="002B63F0" w:rsidP="00276DF8">
      <w:pPr>
        <w:spacing w:after="0" w:line="360" w:lineRule="auto"/>
        <w:rPr>
          <w:rFonts w:cs="Angsana New"/>
          <w:szCs w:val="28"/>
          <w:lang w:bidi="th-TH"/>
        </w:rPr>
      </w:pPr>
      <w:r>
        <w:t>เมื่อคุณโทรครั้งแรก คุณอาจต้องมองว่า “ฉันต้องการที่จะเข้าใจธุรกิจของคุณและดูว่าฉันสามารถ</w:t>
      </w:r>
      <w:r w:rsidR="008F13BC">
        <w:rPr>
          <w:rFonts w:hint="cs"/>
          <w:rtl/>
        </w:rPr>
        <w:t xml:space="preserve"> </w:t>
      </w:r>
      <w:r>
        <w:t>อ้างถึงธุรกิจของคุณซ้ำๆ และฉันต้องการให้คุณเข้าใจเกี่ยวกับงานของฉันเช่นกัน” การประชุมครั้งแรก</w:t>
      </w:r>
      <w:r w:rsidR="008F13BC">
        <w:rPr>
          <w:rFonts w:hint="cs"/>
          <w:rtl/>
        </w:rPr>
        <w:t xml:space="preserve"> </w:t>
      </w:r>
      <w:r>
        <w:t>ควรเน้นที่ศูนย์กลางอิทธิพลและคุณควรถามเขาเกี่ยวกับธุรกิจและลูกค้าในอุดมคติของเขา สิ่งนี้จะช่วยให้</w:t>
      </w:r>
      <w:r w:rsidR="008F13BC">
        <w:rPr>
          <w:rFonts w:hint="cs"/>
          <w:rtl/>
        </w:rPr>
        <w:t xml:space="preserve"> </w:t>
      </w:r>
      <w:r>
        <w:t>คุณเข้าใจอย่างถ่องแท้เกี่ยวกับประเภทของลูกค้าและตลาดที่พวกเขาทำ มันช่วยให้คุณตัดสินใจได้ว่า</w:t>
      </w:r>
      <w:r w:rsidR="008F13BC">
        <w:rPr>
          <w:rFonts w:hint="cs"/>
          <w:rtl/>
        </w:rPr>
        <w:t xml:space="preserve"> </w:t>
      </w:r>
      <w:r>
        <w:t>คุณอยากทำงานกับตลาดนี้หรือไม่ และถ้าคุณอยากทำ คุณจะวางเรื่องราวของคุณไว้ตรงไหนให้ศูนย์กลาง</w:t>
      </w:r>
      <w:r w:rsidR="008F13BC">
        <w:rPr>
          <w:rFonts w:hint="cs"/>
          <w:rtl/>
        </w:rPr>
        <w:t xml:space="preserve"> </w:t>
      </w:r>
      <w:r>
        <w:t>อิทธิพล ใช้เวลาสักนาทีตรงนี้เพื่อจดบันทึกตลาดที่คุณต้องการให้ศูนย์กลางอิทธิพลแนะนำคุณ ในตอนท้ายของการประชุมครั้งแรก คุณอยากให้มีการประชุมครั้งที่สองเพื่อบอกพวกเขาเกี่ยวกับสิ่งที่คุณทำ</w:t>
      </w:r>
      <w:r w:rsidR="008F13BC">
        <w:rPr>
          <w:rFonts w:hint="cs"/>
          <w:rtl/>
        </w:rPr>
        <w:t xml:space="preserve"> </w:t>
      </w:r>
      <w:r>
        <w:t>เพื่อช่วยลูกค้าอย่างของพวกเขา</w:t>
      </w:r>
    </w:p>
    <w:p w14:paraId="16E19094" w14:textId="667433B6" w:rsidR="00365B73" w:rsidRDefault="00365B73" w:rsidP="00276DF8">
      <w:pPr>
        <w:spacing w:after="0" w:line="360" w:lineRule="auto"/>
        <w:rPr>
          <w:rFonts w:cs="Angsana New"/>
          <w:szCs w:val="28"/>
          <w:lang w:bidi="th-TH"/>
        </w:rPr>
      </w:pPr>
    </w:p>
    <w:p w14:paraId="12F0C4EE" w14:textId="77777777" w:rsidR="00365B73" w:rsidRPr="00365B73" w:rsidRDefault="00365B73" w:rsidP="00276DF8">
      <w:pPr>
        <w:spacing w:after="0" w:line="360" w:lineRule="auto"/>
        <w:rPr>
          <w:rFonts w:cs="Angsana New"/>
          <w:szCs w:val="28"/>
          <w:cs/>
          <w:lang w:bidi="th-TH"/>
        </w:rPr>
      </w:pPr>
    </w:p>
    <w:p w14:paraId="3254C51A" w14:textId="6CEF4444" w:rsidR="00314C9C" w:rsidRDefault="00314C9C" w:rsidP="00276DF8">
      <w:pPr>
        <w:spacing w:after="0" w:line="360" w:lineRule="auto"/>
      </w:pPr>
    </w:p>
    <w:p w14:paraId="547CAC34" w14:textId="06BE7CFC" w:rsidR="00314C9C" w:rsidRDefault="00314C9C" w:rsidP="00276DF8">
      <w:pPr>
        <w:spacing w:after="0" w:line="360" w:lineRule="auto"/>
        <w:rPr>
          <w:b/>
          <w:bCs/>
        </w:rPr>
      </w:pPr>
      <w:r>
        <w:rPr>
          <w:b/>
          <w:bCs/>
        </w:rPr>
        <w:t>อย่าขาดการติดต่อ</w:t>
      </w:r>
    </w:p>
    <w:p w14:paraId="54CD8E69" w14:textId="6CDD3B31" w:rsidR="00314C9C" w:rsidRDefault="00314C9C" w:rsidP="00276DF8">
      <w:pPr>
        <w:spacing w:after="0" w:line="360" w:lineRule="auto"/>
        <w:rPr>
          <w:b/>
          <w:bCs/>
        </w:rPr>
      </w:pPr>
    </w:p>
    <w:p w14:paraId="7E34B9F6" w14:textId="6F5D43FA" w:rsidR="00314C9C" w:rsidRDefault="00314C9C" w:rsidP="00276DF8">
      <w:pPr>
        <w:spacing w:after="0" w:line="360" w:lineRule="auto"/>
      </w:pPr>
      <w:r>
        <w:t>ติดต่อกับศูนย์กลางอิทธิพลบนโซเชียลมีเดีย ส่งต่อบทความที่คุณรู้สึกว่าน่าสนใจ การทำงานกับ CPAs ผมจัดสัมมนาการศึกษาต่อเนื่องและเชิญพวกเขาให้เข้าร่วม พวกเขาได้เครดิตโดยไม่เสียค่าใช้จ่าย</w:t>
      </w:r>
      <w:r w:rsidR="008F13BC">
        <w:rPr>
          <w:rFonts w:hint="cs"/>
          <w:rtl/>
        </w:rPr>
        <w:t xml:space="preserve"> </w:t>
      </w:r>
      <w:r>
        <w:t>และผมสามารถวางตำแหน่งตัวเองในฐานะผู้เชี่ยวชาญ เชิญพวกเขามาเล่นกอล์ฟ ออกนอกบ้านหรือกิจกรรม</w:t>
      </w:r>
      <w:r w:rsidR="008F13BC">
        <w:rPr>
          <w:rFonts w:hint="cs"/>
          <w:rtl/>
        </w:rPr>
        <w:t xml:space="preserve"> </w:t>
      </w:r>
      <w:r>
        <w:lastRenderedPageBreak/>
        <w:t>ที่คุณรู้สึกว่าจะช่วยคุณสร้างความสัมพันธ์ ใช้เวลาสักครู่จดบันทึกทุกสิ่งที่คุณทำในวันนี้เพื่อให้ศูนย์กลาง</w:t>
      </w:r>
      <w:r w:rsidR="008F13BC">
        <w:rPr>
          <w:rFonts w:hint="cs"/>
          <w:rtl/>
        </w:rPr>
        <w:t xml:space="preserve"> </w:t>
      </w:r>
      <w:r>
        <w:t>อิทธิพลมามีส่วนเกี่ยวข้องกับการสร้างความประทับใจหลังจากการประชุมของคุณ นอกจากนี้ทำรายการ</w:t>
      </w:r>
      <w:r w:rsidR="008F13BC">
        <w:rPr>
          <w:rFonts w:hint="cs"/>
          <w:rtl/>
        </w:rPr>
        <w:t xml:space="preserve"> </w:t>
      </w:r>
      <w:r>
        <w:t>สิ่งที่คุณรู้สึกว่าคุณต้องทำเพื่อให้พวกเขายังคงมีส่วนร่วมต่อไป</w:t>
      </w:r>
    </w:p>
    <w:p w14:paraId="0ADE3B21" w14:textId="0A8F1BA9" w:rsidR="00314C9C" w:rsidRDefault="00314C9C" w:rsidP="00276DF8">
      <w:pPr>
        <w:spacing w:after="0" w:line="360" w:lineRule="auto"/>
      </w:pPr>
    </w:p>
    <w:p w14:paraId="2F24DE7D" w14:textId="2A2B6A47" w:rsidR="00314C9C" w:rsidRPr="00314C9C" w:rsidRDefault="00314C9C" w:rsidP="00276DF8">
      <w:pPr>
        <w:spacing w:after="0" w:line="360" w:lineRule="auto"/>
        <w:rPr>
          <w:b/>
          <w:bCs/>
        </w:rPr>
      </w:pPr>
      <w:r>
        <w:rPr>
          <w:b/>
          <w:bCs/>
        </w:rPr>
        <w:t>เมื่อเสียงโทรศัพท์ดังขึ้น</w:t>
      </w:r>
    </w:p>
    <w:p w14:paraId="5E98EE52" w14:textId="2BFBB966" w:rsidR="00314C9C" w:rsidRDefault="00314C9C" w:rsidP="00276DF8">
      <w:pPr>
        <w:spacing w:after="0" w:line="360" w:lineRule="auto"/>
      </w:pPr>
    </w:p>
    <w:p w14:paraId="73045053" w14:textId="3764CEF6" w:rsidR="00314C9C" w:rsidRDefault="00314C9C" w:rsidP="00276DF8">
      <w:pPr>
        <w:spacing w:after="0" w:line="360" w:lineRule="auto"/>
      </w:pPr>
      <w:r>
        <w:t>เมื่อศูนย์กลางอิทธิพลให้การแนะนำแก่คุณ - อย่าลืมขอบคุณพวกเขา หลังจากที่คุณพบลูกค้า อย่าลืมแจ้งศูนย์กลางอิทธิพลให้ทราบกระบวนการของคุณ หากลูกค้าอนุญาตและหากศูนย์กลาง</w:t>
      </w:r>
      <w:r w:rsidR="008F13BC">
        <w:rPr>
          <w:rFonts w:hint="cs"/>
          <w:rtl/>
        </w:rPr>
        <w:t xml:space="preserve"> </w:t>
      </w:r>
      <w:r>
        <w:t>อิทธิพลต้องการ ทบทวนนการแนะนำกับศูนย์กลางอิทธิพลก่อนแนะนำลูกค้า หลังจากคุณทำสิ่งนี้</w:t>
      </w:r>
      <w:r w:rsidR="008F13BC">
        <w:rPr>
          <w:rFonts w:hint="cs"/>
          <w:rtl/>
        </w:rPr>
        <w:t xml:space="preserve"> </w:t>
      </w:r>
      <w:r>
        <w:t>ในการแนะนำสองสามครั้งแรก - ศูนย์กลางอิทธิพลจะให้คุณฉายเดี่ยว ถึงแม้จะเป็นเช่นนั้น</w:t>
      </w:r>
      <w:r w:rsidR="008F13BC">
        <w:rPr>
          <w:rFonts w:hint="cs"/>
          <w:rtl/>
        </w:rPr>
        <w:t xml:space="preserve"> </w:t>
      </w:r>
      <w:r>
        <w:t>อย่าลืมแจ้งข่าวคราวพวกเขา</w:t>
      </w:r>
    </w:p>
    <w:p w14:paraId="7CF7FBDC" w14:textId="50862B52" w:rsidR="000D3EA7" w:rsidRDefault="000D3EA7" w:rsidP="00276DF8">
      <w:pPr>
        <w:spacing w:after="0" w:line="360" w:lineRule="auto"/>
      </w:pPr>
    </w:p>
    <w:p w14:paraId="16C66338" w14:textId="593A61F7" w:rsidR="000D3EA7" w:rsidRDefault="000D3EA7" w:rsidP="00276DF8">
      <w:pPr>
        <w:spacing w:after="0" w:line="360" w:lineRule="auto"/>
      </w:pPr>
      <w:r>
        <w:t>ในตอนท้ายนี้ ผมยินดีเป็นอย่างยิ่งที่จะบอกคุณว่าธุรกิจสนุกมากขึ้น ดำเนินไปเร็วขึ้นและได้รับผลตอบแทน</w:t>
      </w:r>
      <w:r w:rsidR="008F13BC">
        <w:rPr>
          <w:rFonts w:hint="cs"/>
          <w:rtl/>
        </w:rPr>
        <w:t xml:space="preserve"> </w:t>
      </w:r>
      <w:r>
        <w:t>ทางการเงินมากขึ้นเมื่อใช้กระบวนการนี้ ขอให้โชคดี!</w:t>
      </w:r>
    </w:p>
    <w:p w14:paraId="57FF8B0E" w14:textId="01867680" w:rsidR="00314C9C" w:rsidRDefault="00314C9C" w:rsidP="00276DF8">
      <w:pPr>
        <w:spacing w:after="0" w:line="360" w:lineRule="auto"/>
      </w:pPr>
    </w:p>
    <w:p w14:paraId="1E7CBAE2" w14:textId="77777777" w:rsidR="00314C9C" w:rsidRPr="00314C9C" w:rsidRDefault="00314C9C" w:rsidP="00276DF8">
      <w:pPr>
        <w:spacing w:after="0" w:line="360" w:lineRule="auto"/>
      </w:pPr>
    </w:p>
    <w:sectPr w:rsidR="00314C9C" w:rsidRPr="00314C9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E5A08" w14:textId="77777777" w:rsidR="00810840" w:rsidRDefault="00810840" w:rsidP="00B42F12">
      <w:pPr>
        <w:spacing w:after="0" w:line="240" w:lineRule="auto"/>
      </w:pPr>
      <w:r>
        <w:separator/>
      </w:r>
    </w:p>
  </w:endnote>
  <w:endnote w:type="continuationSeparator" w:id="0">
    <w:p w14:paraId="73A89A1F" w14:textId="77777777" w:rsidR="00810840" w:rsidRDefault="00810840" w:rsidP="00B4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9628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7DF09" w14:textId="0EFAE63E" w:rsidR="00B42F12" w:rsidRDefault="00B42F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1A1B18EF" w14:textId="77777777" w:rsidR="00B42F12" w:rsidRDefault="00B42F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ACCA3" w14:textId="77777777" w:rsidR="00810840" w:rsidRDefault="00810840" w:rsidP="00B42F12">
      <w:pPr>
        <w:spacing w:after="0" w:line="240" w:lineRule="auto"/>
      </w:pPr>
      <w:r>
        <w:separator/>
      </w:r>
    </w:p>
  </w:footnote>
  <w:footnote w:type="continuationSeparator" w:id="0">
    <w:p w14:paraId="2C6836B6" w14:textId="77777777" w:rsidR="00810840" w:rsidRDefault="00810840" w:rsidP="00B42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B86"/>
    <w:rsid w:val="000D3EA7"/>
    <w:rsid w:val="001056B1"/>
    <w:rsid w:val="002219F8"/>
    <w:rsid w:val="00276DF8"/>
    <w:rsid w:val="002B63F0"/>
    <w:rsid w:val="00314C9C"/>
    <w:rsid w:val="00365B73"/>
    <w:rsid w:val="003B38A0"/>
    <w:rsid w:val="0058271A"/>
    <w:rsid w:val="005E288A"/>
    <w:rsid w:val="00657A1D"/>
    <w:rsid w:val="00810840"/>
    <w:rsid w:val="008D1DB0"/>
    <w:rsid w:val="008F13BC"/>
    <w:rsid w:val="00902B33"/>
    <w:rsid w:val="00A76C84"/>
    <w:rsid w:val="00A85B86"/>
    <w:rsid w:val="00B42F12"/>
    <w:rsid w:val="00BD7D73"/>
    <w:rsid w:val="00C701EF"/>
    <w:rsid w:val="00D34EE2"/>
    <w:rsid w:val="00DD35A1"/>
    <w:rsid w:val="00F51697"/>
    <w:rsid w:val="00FB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1E504"/>
  <w15:chartTrackingRefBased/>
  <w15:docId w15:val="{75D41111-A3C1-4CAC-894F-091A3DBE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h-T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F12"/>
  </w:style>
  <w:style w:type="paragraph" w:styleId="Footer">
    <w:name w:val="footer"/>
    <w:basedOn w:val="Normal"/>
    <w:link w:val="FooterChar"/>
    <w:uiPriority w:val="99"/>
    <w:unhideWhenUsed/>
    <w:rsid w:val="00B42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8A16821509D42B2C03702DAC32D0D" ma:contentTypeVersion="13" ma:contentTypeDescription="Create a new document." ma:contentTypeScope="" ma:versionID="09fb0b403e93666471b12265c571f217">
  <xsd:schema xmlns:xsd="http://www.w3.org/2001/XMLSchema" xmlns:xs="http://www.w3.org/2001/XMLSchema" xmlns:p="http://schemas.microsoft.com/office/2006/metadata/properties" xmlns:ns3="3bd09186-1212-4d3a-8f2a-40c3460e9895" xmlns:ns4="bd5cb59b-90bd-4682-a3d5-eaf850552c62" targetNamespace="http://schemas.microsoft.com/office/2006/metadata/properties" ma:root="true" ma:fieldsID="eff96713f4ec382ba3e5e6be1161543a" ns3:_="" ns4:_="">
    <xsd:import namespace="3bd09186-1212-4d3a-8f2a-40c3460e9895"/>
    <xsd:import namespace="bd5cb59b-90bd-4682-a3d5-eaf850552c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09186-1212-4d3a-8f2a-40c3460e9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cb59b-90bd-4682-a3d5-eaf850552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2B2090-2BCE-4D32-ABF5-BFF28FD882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CAA6A6-0753-4920-8C2D-419C7D77B8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0BD371-ECAC-44E0-9609-A5AFC854A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d09186-1212-4d3a-8f2a-40c3460e9895"/>
    <ds:schemaRef ds:uri="bd5cb59b-90bd-4682-a3d5-eaf850552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Paresh Shah</dc:creator>
  <cp:keywords/>
  <dc:description/>
  <cp:lastModifiedBy>Editor</cp:lastModifiedBy>
  <cp:revision>4</cp:revision>
  <dcterms:created xsi:type="dcterms:W3CDTF">2020-04-29T20:46:00Z</dcterms:created>
  <dcterms:modified xsi:type="dcterms:W3CDTF">2020-07-06T13:13:00Z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0x010100F118A16821509D42B2C03702DAC32D0D</vt:lpwstr>
  </property>
</Properties>
</file>